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61E" w:rsidRPr="00D34DB0" w:rsidRDefault="00DB261E" w:rsidP="006A2145">
      <w:pPr>
        <w:pBdr>
          <w:top w:val="single" w:sz="36" w:space="1" w:color="FF0066"/>
          <w:left w:val="single" w:sz="36" w:space="4" w:color="FF0066"/>
          <w:right w:val="single" w:sz="36" w:space="4" w:color="FF0066"/>
        </w:pBdr>
        <w:rPr>
          <w:rFonts w:ascii="Bradley Hand ITC" w:hAnsi="Bradley Hand ITC" w:cs="Times New Roman"/>
          <w:color w:val="FF0066"/>
          <w:sz w:val="40"/>
          <w:szCs w:val="44"/>
          <w14:textFill>
            <w14:gradFill>
              <w14:gsLst>
                <w14:gs w14:pos="0">
                  <w14:srgbClr w14:val="FF0066">
                    <w14:shade w14:val="30000"/>
                    <w14:satMod w14:val="115000"/>
                  </w14:srgbClr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>
        <w:tab/>
      </w:r>
      <w:r>
        <w:tab/>
      </w:r>
      <w:r w:rsidRPr="00D34DB0">
        <w:rPr>
          <w:rFonts w:ascii="Bradley Hand ITC" w:hAnsi="Bradley Hand ITC"/>
          <w:b/>
          <w:color w:val="FF0066"/>
          <w:sz w:val="144"/>
          <w:szCs w:val="96"/>
          <w14:textFill>
            <w14:gradFill>
              <w14:gsLst>
                <w14:gs w14:pos="0">
                  <w14:srgbClr w14:val="FF0066">
                    <w14:shade w14:val="30000"/>
                    <w14:satMod w14:val="115000"/>
                  </w14:srgbClr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S</w:t>
      </w:r>
      <w:r w:rsidRPr="00D34DB0">
        <w:rPr>
          <w:rFonts w:ascii="Bradley Hand ITC" w:hAnsi="Bradley Hand ITC"/>
          <w:color w:val="FF0066"/>
          <w:sz w:val="40"/>
          <w:szCs w:val="44"/>
          <w14:textFill>
            <w14:gradFill>
              <w14:gsLst>
                <w14:gs w14:pos="0">
                  <w14:srgbClr w14:val="FF0066">
                    <w14:shade w14:val="30000"/>
                    <w14:satMod w14:val="115000"/>
                  </w14:srgbClr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véd </w:t>
      </w:r>
      <w:proofErr w:type="gramStart"/>
      <w:r w:rsidRPr="00D34DB0">
        <w:rPr>
          <w:rFonts w:ascii="Bradley Hand ITC" w:hAnsi="Bradley Hand ITC"/>
          <w:color w:val="FF0066"/>
          <w:sz w:val="40"/>
          <w:szCs w:val="44"/>
          <w14:textFill>
            <w14:gradFill>
              <w14:gsLst>
                <w14:gs w14:pos="0">
                  <w14:srgbClr w14:val="FF0066">
                    <w14:shade w14:val="30000"/>
                    <w14:satMod w14:val="115000"/>
                  </w14:srgbClr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gombasaláta  f</w:t>
      </w:r>
      <w:r w:rsidRPr="00D34DB0">
        <w:rPr>
          <w:rFonts w:ascii="Times New Roman" w:hAnsi="Times New Roman" w:cs="Times New Roman"/>
          <w:color w:val="FF0066"/>
          <w:sz w:val="40"/>
          <w:szCs w:val="44"/>
          <w14:textFill>
            <w14:gradFill>
              <w14:gsLst>
                <w14:gs w14:pos="0">
                  <w14:srgbClr w14:val="FF0066">
                    <w14:shade w14:val="30000"/>
                    <w14:satMod w14:val="115000"/>
                  </w14:srgbClr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ő</w:t>
      </w:r>
      <w:r w:rsidRPr="00D34DB0">
        <w:rPr>
          <w:rFonts w:ascii="Bradley Hand ITC" w:hAnsi="Bradley Hand ITC" w:cs="Times New Roman"/>
          <w:color w:val="FF0066"/>
          <w:sz w:val="40"/>
          <w:szCs w:val="44"/>
          <w14:textFill>
            <w14:gradFill>
              <w14:gsLst>
                <w14:gs w14:pos="0">
                  <w14:srgbClr w14:val="FF0066">
                    <w14:shade w14:val="30000"/>
                    <w14:satMod w14:val="115000"/>
                  </w14:srgbClr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tt</w:t>
      </w:r>
      <w:proofErr w:type="gramEnd"/>
      <w:r w:rsidRPr="00D34DB0">
        <w:rPr>
          <w:rFonts w:ascii="Bradley Hand ITC" w:hAnsi="Bradley Hand ITC" w:cs="Times New Roman"/>
          <w:color w:val="FF0066"/>
          <w:sz w:val="40"/>
          <w:szCs w:val="44"/>
          <w14:textFill>
            <w14:gradFill>
              <w14:gsLst>
                <w14:gs w14:pos="0">
                  <w14:srgbClr w14:val="FF0066">
                    <w14:shade w14:val="30000"/>
                    <w14:satMod w14:val="115000"/>
                  </w14:srgbClr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toj</w:t>
      </w:r>
      <w:r w:rsidRPr="00D34DB0">
        <w:rPr>
          <w:rFonts w:ascii="Bradley Hand ITC" w:hAnsi="Bradley Hand ITC" w:cs="Bradley Hand ITC"/>
          <w:color w:val="FF0066"/>
          <w:sz w:val="40"/>
          <w:szCs w:val="44"/>
          <w14:textFill>
            <w14:gradFill>
              <w14:gsLst>
                <w14:gs w14:pos="0">
                  <w14:srgbClr w14:val="FF0066">
                    <w14:shade w14:val="30000"/>
                    <w14:satMod w14:val="115000"/>
                  </w14:srgbClr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á</w:t>
      </w:r>
      <w:r w:rsidRPr="00D34DB0">
        <w:rPr>
          <w:rFonts w:ascii="Bradley Hand ITC" w:hAnsi="Bradley Hand ITC" w:cs="Times New Roman"/>
          <w:color w:val="FF0066"/>
          <w:sz w:val="40"/>
          <w:szCs w:val="44"/>
          <w14:textFill>
            <w14:gradFill>
              <w14:gsLst>
                <w14:gs w14:pos="0">
                  <w14:srgbClr w14:val="FF0066">
                    <w14:shade w14:val="30000"/>
                    <w14:satMod w14:val="115000"/>
                  </w14:srgbClr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ssal</w:t>
      </w:r>
      <w:bookmarkStart w:id="0" w:name="_GoBack"/>
      <w:bookmarkEnd w:id="0"/>
    </w:p>
    <w:p w:rsidR="00DB261E" w:rsidRPr="00D34DB0" w:rsidRDefault="00D34DB0" w:rsidP="00DB261E">
      <w:pPr>
        <w:rPr>
          <w:rFonts w:ascii="Bradley Hand ITC" w:hAnsi="Bradley Hand ITC" w:cs="Times New Roman"/>
          <w:color w:val="FF0066"/>
          <w:sz w:val="40"/>
          <w:szCs w:val="44"/>
          <w14:textFill>
            <w14:gradFill>
              <w14:gsLst>
                <w14:gs w14:pos="0">
                  <w14:srgbClr w14:val="FF0066">
                    <w14:shade w14:val="30000"/>
                    <w14:satMod w14:val="115000"/>
                  </w14:srgbClr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D34DB0">
        <w:rPr>
          <w:rFonts w:ascii="Bradley Hand ITC" w:hAnsi="Bradley Hand ITC" w:cs="Times New Roman"/>
          <w:noProof/>
          <w:color w:val="FF0066"/>
          <w:sz w:val="40"/>
          <w:szCs w:val="44"/>
          <w:lang w:eastAsia="hu-HU"/>
          <w14:textFill>
            <w14:gradFill>
              <w14:gsLst>
                <w14:gs w14:pos="0">
                  <w14:srgbClr w14:val="FF0066">
                    <w14:shade w14:val="30000"/>
                    <w14:satMod w14:val="115000"/>
                  </w14:srgbClr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9264" behindDoc="0" locked="0" layoutInCell="1" allowOverlap="1" wp14:anchorId="0BEE3611" wp14:editId="4C9CD2BF">
            <wp:simplePos x="0" y="0"/>
            <wp:positionH relativeFrom="column">
              <wp:posOffset>-537845</wp:posOffset>
            </wp:positionH>
            <wp:positionV relativeFrom="paragraph">
              <wp:posOffset>429260</wp:posOffset>
            </wp:positionV>
            <wp:extent cx="1115695" cy="1115695"/>
            <wp:effectExtent l="0" t="0" r="8255" b="8255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jtodisz-mint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4DB0">
        <w:rPr>
          <w:rFonts w:ascii="Bradley Hand ITC" w:hAnsi="Bradley Hand ITC" w:cs="Times New Roman"/>
          <w:color w:val="FF0066"/>
          <w:sz w:val="40"/>
          <w:szCs w:val="44"/>
          <w14:textFill>
            <w14:gradFill>
              <w14:gsLst>
                <w14:gs w14:pos="0">
                  <w14:srgbClr w14:val="FF0066">
                    <w14:shade w14:val="30000"/>
                    <w14:satMod w14:val="115000"/>
                  </w14:srgbClr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  </w:t>
      </w:r>
      <w:r w:rsidR="00DB261E" w:rsidRPr="00D34DB0">
        <w:rPr>
          <w:rFonts w:ascii="Bradley Hand ITC" w:hAnsi="Bradley Hand ITC" w:cs="Times New Roman"/>
          <w:b/>
          <w:color w:val="FF0066"/>
          <w:sz w:val="144"/>
          <w:szCs w:val="96"/>
          <w14:textFill>
            <w14:gradFill>
              <w14:gsLst>
                <w14:gs w14:pos="0">
                  <w14:srgbClr w14:val="FF0066">
                    <w14:shade w14:val="30000"/>
                    <w14:satMod w14:val="115000"/>
                  </w14:srgbClr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K</w:t>
      </w:r>
      <w:r w:rsidR="00DB261E" w:rsidRPr="00D34DB0">
        <w:rPr>
          <w:rFonts w:ascii="Bradley Hand ITC" w:hAnsi="Bradley Hand ITC" w:cs="Times New Roman"/>
          <w:color w:val="FF0066"/>
          <w:sz w:val="40"/>
          <w:szCs w:val="44"/>
          <w14:textFill>
            <w14:gradFill>
              <w14:gsLst>
                <w14:gs w14:pos="0">
                  <w14:srgbClr w14:val="FF0066">
                    <w14:shade w14:val="30000"/>
                    <w14:satMod w14:val="115000"/>
                  </w14:srgbClr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ijevi csirkemell burgonyapürével</w:t>
      </w:r>
    </w:p>
    <w:p w:rsidR="00D778FB" w:rsidRPr="00D34DB0" w:rsidRDefault="006A2145" w:rsidP="00DB261E">
      <w:pPr>
        <w:rPr>
          <w:rFonts w:ascii="Bradley Hand ITC" w:hAnsi="Bradley Hand ITC" w:cs="Times New Roman"/>
          <w:color w:val="FF0066"/>
          <w:sz w:val="40"/>
          <w:szCs w:val="44"/>
          <w14:textFill>
            <w14:gradFill>
              <w14:gsLst>
                <w14:gs w14:pos="0">
                  <w14:srgbClr w14:val="FF0066">
                    <w14:shade w14:val="30000"/>
                    <w14:satMod w14:val="115000"/>
                  </w14:srgbClr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D34DB0">
        <w:rPr>
          <w:rFonts w:ascii="Bradley Hand ITC" w:hAnsi="Bradley Hand ITC" w:cs="Times New Roman"/>
          <w:noProof/>
          <w:color w:val="FF0066"/>
          <w:sz w:val="40"/>
          <w:szCs w:val="44"/>
          <w:lang w:eastAsia="hu-HU"/>
          <w14:textFill>
            <w14:gradFill>
              <w14:gsLst>
                <w14:gs w14:pos="0">
                  <w14:srgbClr w14:val="FF0066">
                    <w14:shade w14:val="30000"/>
                    <w14:satMod w14:val="115000"/>
                  </w14:srgbClr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0" locked="0" layoutInCell="1" allowOverlap="1" wp14:anchorId="51317518" wp14:editId="7165FEB8">
            <wp:simplePos x="0" y="0"/>
            <wp:positionH relativeFrom="column">
              <wp:posOffset>4453255</wp:posOffset>
            </wp:positionH>
            <wp:positionV relativeFrom="paragraph">
              <wp:posOffset>94615</wp:posOffset>
            </wp:positionV>
            <wp:extent cx="1525270" cy="1981200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rag_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4DB0" w:rsidRPr="00D34DB0">
        <w:rPr>
          <w:rFonts w:ascii="Bradley Hand ITC" w:hAnsi="Bradley Hand ITC" w:cs="Times New Roman"/>
          <w:color w:val="FF0066"/>
          <w:sz w:val="40"/>
          <w:szCs w:val="44"/>
          <w14:textFill>
            <w14:gradFill>
              <w14:gsLst>
                <w14:gs w14:pos="0">
                  <w14:srgbClr w14:val="FF0066">
                    <w14:shade w14:val="30000"/>
                    <w14:satMod w14:val="115000"/>
                  </w14:srgbClr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ab/>
      </w:r>
      <w:r w:rsidR="00DB261E" w:rsidRPr="00D34DB0">
        <w:rPr>
          <w:rFonts w:ascii="Bradley Hand ITC" w:hAnsi="Bradley Hand ITC" w:cs="Times New Roman"/>
          <w:color w:val="FF0066"/>
          <w:sz w:val="40"/>
          <w:szCs w:val="44"/>
          <w14:textFill>
            <w14:gradFill>
              <w14:gsLst>
                <w14:gs w14:pos="0">
                  <w14:srgbClr w14:val="FF0066">
                    <w14:shade w14:val="30000"/>
                    <w14:satMod w14:val="115000"/>
                  </w14:srgbClr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proofErr w:type="gramStart"/>
      <w:r w:rsidR="00DB261E" w:rsidRPr="00D34DB0">
        <w:rPr>
          <w:rFonts w:ascii="Bradley Hand ITC" w:hAnsi="Bradley Hand ITC" w:cs="Times New Roman"/>
          <w:color w:val="FF0066"/>
          <w:sz w:val="40"/>
          <w:szCs w:val="44"/>
          <w14:textFill>
            <w14:gradFill>
              <w14:gsLst>
                <w14:gs w14:pos="0">
                  <w14:srgbClr w14:val="FF0066">
                    <w14:shade w14:val="30000"/>
                    <w14:satMod w14:val="115000"/>
                  </w14:srgbClr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mandulás</w:t>
      </w:r>
      <w:proofErr w:type="gramEnd"/>
      <w:r w:rsidR="00DB261E" w:rsidRPr="00D34DB0">
        <w:rPr>
          <w:rFonts w:ascii="Bradley Hand ITC" w:hAnsi="Bradley Hand ITC" w:cs="Times New Roman"/>
          <w:color w:val="FF0066"/>
          <w:sz w:val="40"/>
          <w:szCs w:val="44"/>
          <w14:textFill>
            <w14:gradFill>
              <w14:gsLst>
                <w14:gs w14:pos="0">
                  <w14:srgbClr w14:val="FF0066">
                    <w14:shade w14:val="30000"/>
                    <w14:satMod w14:val="115000"/>
                  </w14:srgbClr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="00DB261E" w:rsidRPr="00D34DB0">
        <w:rPr>
          <w:rFonts w:ascii="Times New Roman" w:hAnsi="Times New Roman" w:cs="Times New Roman"/>
          <w:color w:val="FF0066"/>
          <w:sz w:val="40"/>
          <w:szCs w:val="44"/>
          <w14:textFill>
            <w14:gradFill>
              <w14:gsLst>
                <w14:gs w14:pos="0">
                  <w14:srgbClr w14:val="FF0066">
                    <w14:shade w14:val="30000"/>
                    <w14:satMod w14:val="115000"/>
                  </w14:srgbClr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ő</w:t>
      </w:r>
      <w:r w:rsidR="00DB261E" w:rsidRPr="00D34DB0">
        <w:rPr>
          <w:rFonts w:ascii="Bradley Hand ITC" w:hAnsi="Bradley Hand ITC" w:cs="Times New Roman"/>
          <w:color w:val="FF0066"/>
          <w:sz w:val="40"/>
          <w:szCs w:val="44"/>
          <w14:textFill>
            <w14:gradFill>
              <w14:gsLst>
                <w14:gs w14:pos="0">
                  <w14:srgbClr w14:val="FF0066">
                    <w14:shade w14:val="30000"/>
                    <w14:satMod w14:val="115000"/>
                  </w14:srgbClr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sz</w:t>
      </w:r>
      <w:r w:rsidR="00DB261E" w:rsidRPr="00D34DB0">
        <w:rPr>
          <w:rFonts w:ascii="Bradley Hand ITC" w:hAnsi="Bradley Hand ITC" w:cs="Bradley Hand ITC"/>
          <w:color w:val="FF0066"/>
          <w:sz w:val="40"/>
          <w:szCs w:val="44"/>
          <w14:textFill>
            <w14:gradFill>
              <w14:gsLst>
                <w14:gs w14:pos="0">
                  <w14:srgbClr w14:val="FF0066">
                    <w14:shade w14:val="30000"/>
                    <w14:satMod w14:val="115000"/>
                  </w14:srgbClr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í</w:t>
      </w:r>
      <w:r w:rsidR="00DB261E" w:rsidRPr="00D34DB0">
        <w:rPr>
          <w:rFonts w:ascii="Bradley Hand ITC" w:hAnsi="Bradley Hand ITC" w:cs="Times New Roman"/>
          <w:color w:val="FF0066"/>
          <w:sz w:val="40"/>
          <w:szCs w:val="44"/>
          <w14:textFill>
            <w14:gradFill>
              <w14:gsLst>
                <w14:gs w14:pos="0">
                  <w14:srgbClr w14:val="FF0066">
                    <w14:shade w14:val="30000"/>
                    <w14:satMod w14:val="115000"/>
                  </w14:srgbClr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barackkal</w:t>
      </w:r>
      <w:proofErr w:type="spellEnd"/>
      <w:r w:rsidR="00DB261E" w:rsidRPr="00D34DB0">
        <w:rPr>
          <w:rFonts w:ascii="Bradley Hand ITC" w:hAnsi="Bradley Hand ITC" w:cs="Times New Roman"/>
          <w:color w:val="FF0066"/>
          <w:sz w:val="40"/>
          <w:szCs w:val="44"/>
          <w14:textFill>
            <w14:gradFill>
              <w14:gsLst>
                <w14:gs w14:pos="0">
                  <w14:srgbClr w14:val="FF0066">
                    <w14:shade w14:val="30000"/>
                    <w14:satMod w14:val="115000"/>
                  </w14:srgbClr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DB261E" w:rsidRPr="00D34DB0" w:rsidRDefault="00DB261E" w:rsidP="00FF7447">
      <w:pPr>
        <w:pBdr>
          <w:left w:val="single" w:sz="36" w:space="4" w:color="FF0000"/>
          <w:bottom w:val="single" w:sz="36" w:space="1" w:color="FF0000"/>
          <w:right w:val="single" w:sz="36" w:space="4" w:color="FF0000"/>
        </w:pBdr>
        <w:rPr>
          <w:rFonts w:ascii="Bradley Hand ITC" w:hAnsi="Bradley Hand ITC" w:cs="Times New Roman"/>
          <w:color w:val="A50021"/>
          <w:sz w:val="40"/>
          <w:szCs w:val="44"/>
          <w14:textFill>
            <w14:gradFill>
              <w14:gsLst>
                <w14:gs w14:pos="0">
                  <w14:srgbClr w14:val="A50021">
                    <w14:tint w14:val="66000"/>
                    <w14:satMod w14:val="160000"/>
                  </w14:srgbClr>
                </w14:gs>
                <w14:gs w14:pos="50000">
                  <w14:srgbClr w14:val="A50021">
                    <w14:tint w14:val="44500"/>
                    <w14:satMod w14:val="160000"/>
                  </w14:srgbClr>
                </w14:gs>
                <w14:gs w14:pos="100000">
                  <w14:srgbClr w14:val="A50021">
                    <w14:tint w14:val="23500"/>
                    <w14:satMod w14:val="160000"/>
                  </w14:srgbClr>
                </w14:gs>
              </w14:gsLst>
              <w14:lin w14:ang="0" w14:scaled="0"/>
            </w14:gradFill>
          </w14:textFill>
        </w:rPr>
      </w:pPr>
    </w:p>
    <w:p w:rsidR="00DB261E" w:rsidRDefault="006A2145" w:rsidP="00FF7447">
      <w:pPr>
        <w:pBdr>
          <w:left w:val="single" w:sz="36" w:space="4" w:color="FF0000"/>
          <w:bottom w:val="single" w:sz="36" w:space="1" w:color="FF0000"/>
          <w:right w:val="single" w:sz="36" w:space="4" w:color="FF0000"/>
        </w:pBdr>
        <w:rPr>
          <w:rFonts w:ascii="Bradley Hand ITC" w:hAnsi="Bradley Hand ITC" w:cs="Times New Roman"/>
          <w:sz w:val="40"/>
          <w:szCs w:val="44"/>
        </w:rPr>
      </w:pPr>
      <w:r>
        <w:rPr>
          <w:rFonts w:ascii="Bradley Hand ITC" w:hAnsi="Bradley Hand ITC" w:cs="Times New Roman"/>
          <w:sz w:val="40"/>
          <w:szCs w:val="44"/>
        </w:rPr>
        <w:tab/>
      </w:r>
      <w:r>
        <w:rPr>
          <w:rFonts w:ascii="Bradley Hand ITC" w:hAnsi="Bradley Hand ITC" w:cs="Times New Roman"/>
          <w:sz w:val="40"/>
          <w:szCs w:val="44"/>
        </w:rPr>
        <w:tab/>
      </w:r>
      <w:r>
        <w:rPr>
          <w:rFonts w:ascii="Bradley Hand ITC" w:hAnsi="Bradley Hand ITC" w:cs="Times New Roman"/>
          <w:sz w:val="40"/>
          <w:szCs w:val="44"/>
        </w:rPr>
        <w:tab/>
      </w:r>
      <w:r>
        <w:rPr>
          <w:rFonts w:ascii="Bradley Hand ITC" w:hAnsi="Bradley Hand ITC" w:cs="Times New Roman"/>
          <w:sz w:val="40"/>
          <w:szCs w:val="44"/>
        </w:rPr>
        <w:tab/>
      </w:r>
      <w:r>
        <w:rPr>
          <w:rFonts w:ascii="Bradley Hand ITC" w:hAnsi="Bradley Hand ITC" w:cs="Times New Roman"/>
          <w:sz w:val="40"/>
          <w:szCs w:val="44"/>
        </w:rPr>
        <w:tab/>
      </w:r>
      <w:r>
        <w:rPr>
          <w:rFonts w:ascii="Bradley Hand ITC" w:hAnsi="Bradley Hand ITC" w:cs="Times New Roman"/>
          <w:sz w:val="40"/>
          <w:szCs w:val="44"/>
        </w:rPr>
        <w:tab/>
      </w:r>
      <w:r>
        <w:rPr>
          <w:rFonts w:ascii="Bradley Hand ITC" w:hAnsi="Bradley Hand ITC" w:cs="Times New Roman"/>
          <w:sz w:val="40"/>
          <w:szCs w:val="44"/>
        </w:rPr>
        <w:tab/>
      </w:r>
      <w:r>
        <w:rPr>
          <w:rFonts w:ascii="Bradley Hand ITC" w:hAnsi="Bradley Hand ITC" w:cs="Times New Roman"/>
          <w:sz w:val="40"/>
          <w:szCs w:val="44"/>
        </w:rPr>
        <w:tab/>
      </w:r>
      <w:r>
        <w:rPr>
          <w:rFonts w:ascii="Bradley Hand ITC" w:hAnsi="Bradley Hand ITC" w:cs="Times New Roman"/>
          <w:sz w:val="40"/>
          <w:szCs w:val="44"/>
        </w:rPr>
        <w:tab/>
      </w:r>
      <w:r>
        <w:rPr>
          <w:rFonts w:ascii="Bradley Hand ITC" w:hAnsi="Bradley Hand ITC" w:cs="Times New Roman"/>
          <w:sz w:val="40"/>
          <w:szCs w:val="44"/>
        </w:rPr>
        <w:tab/>
      </w:r>
    </w:p>
    <w:p w:rsidR="00DB261E" w:rsidRPr="00DB261E" w:rsidRDefault="00DB261E" w:rsidP="00FF7447">
      <w:pPr>
        <w:pBdr>
          <w:left w:val="single" w:sz="36" w:space="4" w:color="FF0000"/>
          <w:bottom w:val="single" w:sz="36" w:space="1" w:color="FF0000"/>
          <w:right w:val="single" w:sz="36" w:space="4" w:color="FF0000"/>
        </w:pBdr>
        <w:rPr>
          <w:rFonts w:ascii="Bradley Hand ITC" w:hAnsi="Bradley Hand ITC" w:cs="Times New Roman"/>
          <w:sz w:val="40"/>
          <w:szCs w:val="44"/>
        </w:rPr>
      </w:pPr>
    </w:p>
    <w:p w:rsidR="00DB261E" w:rsidRDefault="00DB261E"/>
    <w:p w:rsidR="00DB261E" w:rsidRDefault="00DB261E" w:rsidP="00FF7447">
      <w:pPr>
        <w:pBdr>
          <w:bottom w:val="single" w:sz="2" w:space="1" w:color="000000" w:themeColor="text1"/>
        </w:pBdr>
      </w:pPr>
    </w:p>
    <w:p w:rsidR="00DB261E" w:rsidRDefault="00DB261E"/>
    <w:p w:rsidR="00DB261E" w:rsidRDefault="00DB261E"/>
    <w:p w:rsidR="00DB261E" w:rsidRDefault="00DB261E"/>
    <w:p w:rsidR="00DB261E" w:rsidRDefault="00DB261E"/>
    <w:p w:rsidR="00DB261E" w:rsidRDefault="00DB261E"/>
    <w:p w:rsidR="00DB261E" w:rsidRDefault="00DB261E"/>
    <w:p w:rsidR="00DB261E" w:rsidRDefault="00DB261E"/>
    <w:p w:rsidR="00DB261E" w:rsidRPr="00DB261E" w:rsidRDefault="00DB261E">
      <w:pPr>
        <w:rPr>
          <w:rFonts w:ascii="Bradley Hand ITC" w:hAnsi="Bradley Hand ITC"/>
        </w:rPr>
      </w:pPr>
    </w:p>
    <w:sectPr w:rsidR="00DB261E" w:rsidRPr="00DB2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1E"/>
    <w:rsid w:val="006A2145"/>
    <w:rsid w:val="00D34DB0"/>
    <w:rsid w:val="00D778FB"/>
    <w:rsid w:val="00DB261E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A2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2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A2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2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87E54-6BCC-4437-900C-83E4E235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Almadi Helga</dc:creator>
  <cp:lastModifiedBy>Almadi Helga</cp:lastModifiedBy>
  <cp:revision>2</cp:revision>
  <dcterms:created xsi:type="dcterms:W3CDTF">2014-12-09T07:47:00Z</dcterms:created>
  <dcterms:modified xsi:type="dcterms:W3CDTF">2014-12-09T08:13:00Z</dcterms:modified>
</cp:coreProperties>
</file>